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74" w:rsidRPr="003B5F74" w:rsidRDefault="003B5F74" w:rsidP="003B5F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3B5F74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B5F74" w:rsidRPr="003B5F74" w:rsidRDefault="003B5F74" w:rsidP="003B5F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3B5F74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Благоустройство общественной территории </w:t>
      </w:r>
      <w:bookmarkEnd w:id="0"/>
      <w:r w:rsidRPr="003B5F74">
        <w:rPr>
          <w:rFonts w:ascii="Tahoma" w:eastAsia="Times New Roman" w:hAnsi="Tahoma" w:cs="Tahoma"/>
          <w:b/>
          <w:sz w:val="21"/>
          <w:szCs w:val="21"/>
          <w:lang w:eastAsia="ru-RU"/>
        </w:rPr>
        <w:t>- по ул. Спортивной д. 5 дер. Большая Вруда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6294"/>
      </w:tblGrid>
      <w:tr w:rsidR="003B5F74" w:rsidRPr="003B5F74" w:rsidTr="003B5F74">
        <w:tc>
          <w:tcPr>
            <w:tcW w:w="2000" w:type="pct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0145300015420000005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общественной территории - по ул. Спортивной д. 5 дер. Большая Вруда Волосовского района Ленинградской области II этап "Скейт площадка"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188430, Ленинградская </w:t>
            </w:r>
            <w:proofErr w:type="spellStart"/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Волосовский р-н, Большая Вруда д, 51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188430, Ленинградская </w:t>
            </w:r>
            <w:proofErr w:type="spellStart"/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Волосовский р-н, Большая Вруда д, 51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Герейханов Маеддин Агаларович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mobsp@yandex.ru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88137355268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09.04.2020 23:59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10.04.2020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13.04.2020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18435968.66 Российский рубль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2038"/>
              <w:gridCol w:w="2038"/>
              <w:gridCol w:w="2038"/>
              <w:gridCol w:w="3065"/>
            </w:tblGrid>
            <w:tr w:rsidR="003B5F74" w:rsidRPr="003B5F74"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B5F74" w:rsidRPr="003B5F74"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18435968.66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18435968.66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3B5F74" w:rsidRPr="003B5F74" w:rsidRDefault="003B5F74" w:rsidP="003B5F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1210"/>
              <w:gridCol w:w="1594"/>
              <w:gridCol w:w="1376"/>
              <w:gridCol w:w="1376"/>
              <w:gridCol w:w="2188"/>
            </w:tblGrid>
            <w:tr w:rsidR="003B5F74" w:rsidRPr="003B5F7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B5F74" w:rsidRPr="003B5F74"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B5F74" w:rsidRPr="003B5F74"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0050503225F255550244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18435968.66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18435968.66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B5F74" w:rsidRPr="003B5F74" w:rsidRDefault="003B5F74" w:rsidP="003B5F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203471700842747050100100140024299244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188416, Ленинградская область, Волосовский район, дер. Большая Вруда, ул. Спортивная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начало работ - с момента заключения контракта, окончание работ – не позднее 1 октября 2020 года;</w:t>
            </w:r>
          </w:p>
        </w:tc>
      </w:tr>
      <w:tr w:rsidR="003B5F74" w:rsidRPr="003B5F74" w:rsidTr="003B5F74">
        <w:tc>
          <w:tcPr>
            <w:tcW w:w="0" w:type="auto"/>
            <w:gridSpan w:val="2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B5F74" w:rsidRPr="003B5F74" w:rsidTr="003B5F74">
        <w:tc>
          <w:tcPr>
            <w:tcW w:w="0" w:type="auto"/>
            <w:gridSpan w:val="2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B5F74" w:rsidRPr="003B5F74" w:rsidTr="003B5F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9"/>
              <w:gridCol w:w="1106"/>
              <w:gridCol w:w="1469"/>
              <w:gridCol w:w="947"/>
              <w:gridCol w:w="1075"/>
              <w:gridCol w:w="1075"/>
              <w:gridCol w:w="1160"/>
              <w:gridCol w:w="1094"/>
              <w:gridCol w:w="1094"/>
            </w:tblGrid>
            <w:tr w:rsidR="003B5F74" w:rsidRPr="003B5F7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B5F74" w:rsidRPr="003B5F74">
              <w:tc>
                <w:tcPr>
                  <w:tcW w:w="0" w:type="auto"/>
                  <w:vMerge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B5F74" w:rsidRPr="003B5F74"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Благоустройство общественной территории - по ул. Спортивной д. 5 дер. Большая Вруда Волосовского района Ленинградской области II этап "Скейт площадка"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18435968.66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74" w:rsidRPr="003B5F74" w:rsidRDefault="003B5F74" w:rsidP="003B5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5F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18435968.66</w:t>
                  </w:r>
                </w:p>
              </w:tc>
            </w:tr>
          </w:tbl>
          <w:p w:rsidR="003B5F74" w:rsidRPr="003B5F74" w:rsidRDefault="003B5F74" w:rsidP="003B5F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gridSpan w:val="2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18435968.66 Российский рубль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184359.68 Российский рубль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электронном аукционе предоставляется участником закупки в виде денежных средств, путем блокирования суммы, указанной в аукционной документации на специальном счете, в соответствии с положениями Федерального закона N 44-ФЗ.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40302810900003002518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05453000640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20.00%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40302810900003002518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05453000640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92179.84 Российский рубль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расчетного счета» 40302810900003002518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лицевого счета» 05453000640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«БИК» 044106001</w:t>
            </w:r>
          </w:p>
        </w:tc>
      </w:tr>
      <w:tr w:rsidR="003B5F74" w:rsidRPr="003B5F74" w:rsidTr="003B5F74">
        <w:tc>
          <w:tcPr>
            <w:tcW w:w="0" w:type="auto"/>
            <w:gridSpan w:val="2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B5F74" w:rsidRPr="003B5F74" w:rsidTr="003B5F74">
        <w:tc>
          <w:tcPr>
            <w:tcW w:w="0" w:type="auto"/>
            <w:gridSpan w:val="2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5F74" w:rsidRPr="003B5F74" w:rsidTr="003B5F74"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 контракта БВ (1).docx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 дизайн Благоустройство общественной территории по ул. спортивной д.5 дер. Большая Вруда Волосовского района ЛО...</w:t>
            </w:r>
            <w:proofErr w:type="spellStart"/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pdf</w:t>
            </w:r>
            <w:proofErr w:type="spellEnd"/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 ЭА- БВ Итоговая.docx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Требования к товарам -</w:t>
            </w:r>
            <w:proofErr w:type="gramStart"/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Благоустр.-</w:t>
            </w:r>
            <w:proofErr w:type="gramEnd"/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2020г..посл.pdf</w:t>
            </w:r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Заключение- </w:t>
            </w:r>
            <w:proofErr w:type="gramStart"/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БЛАГОУСТР..</w:t>
            </w:r>
            <w:proofErr w:type="spellStart"/>
            <w:proofErr w:type="gramEnd"/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pdf</w:t>
            </w:r>
            <w:proofErr w:type="spellEnd"/>
          </w:p>
          <w:p w:rsidR="003B5F74" w:rsidRPr="003B5F74" w:rsidRDefault="003B5F74" w:rsidP="003B5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ЛС_Благоустройство</w:t>
            </w:r>
            <w:proofErr w:type="spellEnd"/>
            <w:r w:rsidRPr="003B5F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общественной территории - по ул. Спортивной д.5 дер. Большая Вруда_11.xlsx</w:t>
            </w:r>
          </w:p>
        </w:tc>
      </w:tr>
    </w:tbl>
    <w:p w:rsidR="00A75613" w:rsidRDefault="00A75613" w:rsidP="003B5F74">
      <w:pPr>
        <w:ind w:left="-142"/>
      </w:pPr>
    </w:p>
    <w:sectPr w:rsidR="00A75613" w:rsidSect="003B5F7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74"/>
    <w:rsid w:val="003B5F74"/>
    <w:rsid w:val="00A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1CFC0-B1DB-4134-AEE2-3F93522C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7629">
          <w:marLeft w:val="0"/>
          <w:marRight w:val="0"/>
          <w:marTop w:val="14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196">
          <w:marLeft w:val="0"/>
          <w:marRight w:val="0"/>
          <w:marTop w:val="14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4618">
          <w:marLeft w:val="0"/>
          <w:marRight w:val="0"/>
          <w:marTop w:val="14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2020-04-03T06:58:00Z</dcterms:created>
  <dcterms:modified xsi:type="dcterms:W3CDTF">2020-04-03T06:59:00Z</dcterms:modified>
</cp:coreProperties>
</file>